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1843"/>
        <w:gridCol w:w="3686"/>
        <w:gridCol w:w="4678"/>
      </w:tblGrid>
      <w:tr w:rsidR="00FA4DBE" w:rsidRPr="00186D0C" w:rsidTr="00F12D37">
        <w:tc>
          <w:tcPr>
            <w:tcW w:w="5529" w:type="dxa"/>
            <w:gridSpan w:val="2"/>
          </w:tcPr>
          <w:p w:rsidR="00FA4DBE" w:rsidRPr="00186D0C" w:rsidRDefault="00F10777" w:rsidP="00F12D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964979</wp:posOffset>
                  </wp:positionH>
                  <wp:positionV relativeFrom="paragraph">
                    <wp:posOffset>-655983</wp:posOffset>
                  </wp:positionV>
                  <wp:extent cx="1909141" cy="103367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141" cy="103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1CA7" w:rsidRPr="00D728AC">
              <w:rPr>
                <w:rFonts w:ascii="Calibri" w:hAnsi="Calibri" w:cs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i1025" type="#_x0000_t75" style="width:32.85pt;height:31.3pt;visibility:visible">
                  <v:imagedata r:id="rId8" o:title=""/>
                </v:shape>
              </w:pict>
            </w:r>
          </w:p>
        </w:tc>
        <w:tc>
          <w:tcPr>
            <w:tcW w:w="4678" w:type="dxa"/>
            <w:vAlign w:val="center"/>
          </w:tcPr>
          <w:p w:rsidR="00FA4DBE" w:rsidRPr="00600B97" w:rsidRDefault="00FA4DBE" w:rsidP="00F12D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00B97">
              <w:rPr>
                <w:rFonts w:ascii="Calibri" w:hAnsi="Calibri" w:cs="Calibri"/>
                <w:b/>
                <w:bCs/>
                <w:sz w:val="28"/>
                <w:szCs w:val="28"/>
              </w:rPr>
              <w:t>ΕΠΕΙΓΟΝ</w:t>
            </w:r>
          </w:p>
        </w:tc>
      </w:tr>
      <w:tr w:rsidR="00FA4DBE" w:rsidRPr="00186D0C" w:rsidTr="00F12D37">
        <w:trPr>
          <w:trHeight w:val="1649"/>
        </w:trPr>
        <w:tc>
          <w:tcPr>
            <w:tcW w:w="5529" w:type="dxa"/>
            <w:gridSpan w:val="2"/>
          </w:tcPr>
          <w:p w:rsidR="00FA4DBE" w:rsidRPr="00186D0C" w:rsidRDefault="00FA4DBE" w:rsidP="00F12D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FA4DBE" w:rsidRPr="00186D0C" w:rsidRDefault="00FA4DBE" w:rsidP="00F12D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 ΠΑΙΔΕΙΑΣ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ΕΡΕΥΝΑΣ</w:t>
            </w: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&amp; ΘΡΗΣΚΕΥΜΑΤΩΝ</w:t>
            </w:r>
          </w:p>
          <w:p w:rsidR="00FA4DBE" w:rsidRPr="00186D0C" w:rsidRDefault="00FA4DBE" w:rsidP="00F12D37">
            <w:pPr>
              <w:pStyle w:val="a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Δ/ΝΣΗ  Α/ΘΜΙΑΣ &amp; Β/ΘΜΙΑΣ ΕΚΠ/ΣΗΣ</w:t>
            </w:r>
          </w:p>
          <w:p w:rsidR="00FA4DBE" w:rsidRPr="00186D0C" w:rsidRDefault="00FA4DBE" w:rsidP="00F12D37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ΚΕΝΤΡΙΚΗΣ ΜΑΚΕΔΟΝΙΑΣ</w:t>
            </w:r>
          </w:p>
          <w:p w:rsidR="00FA4DBE" w:rsidRPr="00186D0C" w:rsidRDefault="00FA4DBE" w:rsidP="00F12D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ΓΡΑΦΕΙΟ  ΣΧΟΛΙΚΩΝ ΣΥΜΒΟΥΛΩΝ</w:t>
            </w:r>
          </w:p>
          <w:p w:rsidR="00FA4DBE" w:rsidRPr="00F742D9" w:rsidRDefault="00FA4DBE" w:rsidP="00F12D37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ΔΕΥΤΕΡΟΒΑΘΜΙΑΣ ΕΚΠΑΙΔΕΥΣΗΣ ΘΕΣΣΑΛΟΝΙΚΗΣ</w:t>
            </w:r>
          </w:p>
        </w:tc>
        <w:tc>
          <w:tcPr>
            <w:tcW w:w="4678" w:type="dxa"/>
            <w:vMerge w:val="restart"/>
          </w:tcPr>
          <w:p w:rsidR="00FA4DBE" w:rsidRPr="00D6600A" w:rsidRDefault="00FA4DBE" w:rsidP="00F12D37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Θεσσαλονίκη, </w:t>
            </w:r>
            <w:r w:rsidR="00D6600A" w:rsidRPr="00D6600A">
              <w:rPr>
                <w:rFonts w:ascii="Calibri" w:hAnsi="Calibri" w:cs="Calibri"/>
                <w:b/>
                <w:bCs/>
                <w:sz w:val="22"/>
                <w:szCs w:val="22"/>
              </w:rPr>
              <w:t>7-</w:t>
            </w:r>
            <w:r w:rsidR="00D6600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10-2016</w:t>
            </w:r>
          </w:p>
          <w:p w:rsidR="00FA4DBE" w:rsidRPr="00D6600A" w:rsidRDefault="00FA4DBE" w:rsidP="00F12D37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Αρ.  Πρωτ.:</w:t>
            </w:r>
            <w:r w:rsidR="00D6600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1513</w:t>
            </w:r>
          </w:p>
          <w:p w:rsidR="00FA4DBE" w:rsidRPr="00186D0C" w:rsidRDefault="00FA4DBE" w:rsidP="00F12D37">
            <w:pPr>
              <w:rPr>
                <w:rFonts w:ascii="Calibri" w:hAnsi="Calibri" w:cs="Calibri"/>
                <w:b/>
                <w:bCs/>
              </w:rPr>
            </w:pPr>
          </w:p>
          <w:p w:rsidR="00FA4DBE" w:rsidRDefault="00FA4DBE" w:rsidP="00F12D37">
            <w:pPr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ΠΡΟΣ: </w:t>
            </w:r>
          </w:p>
          <w:p w:rsidR="00D022EF" w:rsidRPr="00AE3B60" w:rsidRDefault="00AE3B60" w:rsidP="00AE3B60">
            <w:pPr>
              <w:rPr>
                <w:rFonts w:ascii="Calibri" w:hAnsi="Calibri" w:cs="Calibri"/>
                <w:sz w:val="22"/>
              </w:rPr>
            </w:pPr>
            <w:r w:rsidRPr="003A415D">
              <w:rPr>
                <w:rFonts w:ascii="Calibri" w:hAnsi="Calibri" w:cs="Calibri"/>
                <w:sz w:val="22"/>
              </w:rPr>
              <w:t>Διευθυντές Σχολικών Μονάδων (</w:t>
            </w:r>
            <w:r w:rsidRPr="001A2DD5">
              <w:rPr>
                <w:rFonts w:ascii="Calibri" w:hAnsi="Calibri" w:cs="Calibri"/>
                <w:b/>
                <w:sz w:val="22"/>
              </w:rPr>
              <w:t>Γυμνάσια, ΓΕΛ, ΕΠΑΛ, ΕΚ</w:t>
            </w:r>
            <w:r>
              <w:rPr>
                <w:rFonts w:ascii="Calibri" w:hAnsi="Calibri" w:cs="Calibri"/>
                <w:sz w:val="22"/>
              </w:rPr>
              <w:t xml:space="preserve">) των </w:t>
            </w:r>
            <w:r w:rsidRPr="003A415D">
              <w:rPr>
                <w:rFonts w:ascii="Calibri" w:hAnsi="Calibri" w:cs="Calibri"/>
                <w:sz w:val="22"/>
              </w:rPr>
              <w:t>Δ</w:t>
            </w:r>
            <w:r>
              <w:rPr>
                <w:rFonts w:ascii="Calibri" w:hAnsi="Calibri" w:cs="Calibri"/>
                <w:sz w:val="22"/>
              </w:rPr>
              <w:t>/</w:t>
            </w:r>
            <w:r w:rsidRPr="003A415D">
              <w:rPr>
                <w:rFonts w:ascii="Calibri" w:hAnsi="Calibri" w:cs="Calibri"/>
                <w:sz w:val="22"/>
              </w:rPr>
              <w:t>νσ</w:t>
            </w:r>
            <w:r>
              <w:rPr>
                <w:rFonts w:ascii="Calibri" w:hAnsi="Calibri" w:cs="Calibri"/>
                <w:sz w:val="22"/>
              </w:rPr>
              <w:t xml:space="preserve">εων Β/βάθμιας Εκπ/σης </w:t>
            </w:r>
            <w:r w:rsidRPr="00AE3B60">
              <w:rPr>
                <w:rFonts w:ascii="Calibri" w:hAnsi="Calibri" w:cs="Calibri"/>
                <w:b/>
                <w:sz w:val="22"/>
              </w:rPr>
              <w:t>Ανατολικής Θεσσαλονίκης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και </w:t>
            </w:r>
            <w:r w:rsidRPr="00AE3B60">
              <w:rPr>
                <w:rFonts w:ascii="Calibri" w:hAnsi="Calibri" w:cs="Calibri"/>
                <w:sz w:val="22"/>
              </w:rPr>
              <w:t xml:space="preserve"> </w:t>
            </w:r>
            <w:r w:rsidRPr="00AE3B60">
              <w:rPr>
                <w:rFonts w:ascii="Calibri" w:hAnsi="Calibri" w:cs="Calibri"/>
                <w:b/>
                <w:sz w:val="22"/>
              </w:rPr>
              <w:t>Δυτικής Θεσσαλονίκης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(μέσω των Διευθύνσεων)</w:t>
            </w:r>
            <w:r w:rsidR="00860113" w:rsidRPr="00AE3B60">
              <w:rPr>
                <w:rFonts w:ascii="Calibri" w:hAnsi="Calibri" w:cs="Calibri"/>
                <w:sz w:val="22"/>
              </w:rPr>
              <w:t xml:space="preserve"> </w:t>
            </w:r>
          </w:p>
          <w:p w:rsidR="00D022EF" w:rsidRPr="00D022EF" w:rsidRDefault="00D022EF" w:rsidP="00B04F5A">
            <w:pPr>
              <w:rPr>
                <w:rFonts w:ascii="Calibri" w:hAnsi="Calibri" w:cs="Calibri"/>
              </w:rPr>
            </w:pPr>
          </w:p>
          <w:p w:rsidR="00FA4DBE" w:rsidRPr="00660EF4" w:rsidRDefault="00FA4DBE" w:rsidP="00660E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ΚΟΙΝΟΠΟΙΗΣΗ: </w:t>
            </w:r>
          </w:p>
        </w:tc>
      </w:tr>
      <w:tr w:rsidR="00FA4DBE" w:rsidRPr="00186D0C" w:rsidTr="00660EF4">
        <w:trPr>
          <w:trHeight w:val="1621"/>
        </w:trPr>
        <w:tc>
          <w:tcPr>
            <w:tcW w:w="1843" w:type="dxa"/>
          </w:tcPr>
          <w:p w:rsidR="00FA4DBE" w:rsidRPr="00186D0C" w:rsidRDefault="00FA4DBE" w:rsidP="00660EF4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Ταχ. Δ/νση:</w:t>
            </w:r>
          </w:p>
          <w:p w:rsidR="00FA4DBE" w:rsidRPr="00186D0C" w:rsidRDefault="00FA4DBE" w:rsidP="00660EF4">
            <w:pPr>
              <w:rPr>
                <w:rFonts w:ascii="Calibri" w:hAnsi="Calibri" w:cs="Calibri"/>
              </w:rPr>
            </w:pPr>
          </w:p>
          <w:p w:rsidR="00FA4DBE" w:rsidRPr="00186D0C" w:rsidRDefault="00FA4DBE" w:rsidP="00660EF4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Ταχ. Θυρίδα:</w:t>
            </w:r>
          </w:p>
          <w:p w:rsidR="00FA4DBE" w:rsidRPr="00186D0C" w:rsidRDefault="00FA4DBE" w:rsidP="00660EF4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Τηλέφωνο :</w:t>
            </w:r>
          </w:p>
          <w:p w:rsidR="00FA4DBE" w:rsidRPr="00186D0C" w:rsidRDefault="00FA4DBE" w:rsidP="00660EF4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186D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A4DBE" w:rsidRPr="00186D0C" w:rsidRDefault="00FA4DBE" w:rsidP="00660EF4">
            <w:pPr>
              <w:rPr>
                <w:rFonts w:ascii="Calibri" w:hAnsi="Calibri" w:cs="Calibri"/>
                <w:lang w:val="en-US"/>
              </w:rPr>
            </w:pPr>
            <w:r w:rsidRPr="00186D0C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186D0C">
              <w:rPr>
                <w:rFonts w:ascii="Calibri" w:hAnsi="Calibri" w:cs="Calibri"/>
                <w:sz w:val="22"/>
                <w:szCs w:val="22"/>
              </w:rPr>
              <w:t>-</w:t>
            </w:r>
            <w:r w:rsidRPr="00186D0C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186D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3686" w:type="dxa"/>
          </w:tcPr>
          <w:p w:rsidR="00FA4DBE" w:rsidRPr="00186D0C" w:rsidRDefault="00FA4DBE" w:rsidP="00660EF4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Χάλκης 8, 10</w:t>
            </w:r>
            <w:r w:rsidRPr="00186D0C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186D0C">
              <w:rPr>
                <w:rFonts w:ascii="Calibri" w:hAnsi="Calibri" w:cs="Calibri"/>
                <w:sz w:val="22"/>
                <w:szCs w:val="22"/>
              </w:rPr>
              <w:t xml:space="preserve"> χλμ .Θεσ/νίκης –</w:t>
            </w:r>
          </w:p>
          <w:p w:rsidR="00FA4DBE" w:rsidRPr="00186D0C" w:rsidRDefault="00FA4DBE" w:rsidP="00660EF4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Μουδανιών,</w:t>
            </w:r>
            <w:r w:rsidRPr="00186D0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86D0C">
              <w:rPr>
                <w:rFonts w:ascii="Calibri" w:hAnsi="Calibri" w:cs="Calibri"/>
                <w:sz w:val="22"/>
                <w:szCs w:val="22"/>
              </w:rPr>
              <w:t>57001 Θεσσαλονίκη</w:t>
            </w:r>
          </w:p>
          <w:p w:rsidR="00FA4DBE" w:rsidRPr="00186D0C" w:rsidRDefault="00FA4DBE" w:rsidP="00660EF4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Δ 5019</w:t>
            </w:r>
          </w:p>
          <w:p w:rsidR="00FA4DBE" w:rsidRPr="00186D0C" w:rsidRDefault="00FA4DBE" w:rsidP="00660EF4">
            <w:pPr>
              <w:rPr>
                <w:rFonts w:ascii="Calibri" w:hAnsi="Calibri" w:cs="Calibri"/>
                <w:lang w:eastAsia="en-US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186D0C">
                <w:rPr>
                  <w:rFonts w:ascii="Calibri" w:hAnsi="Calibri" w:cs="Calibri"/>
                  <w:sz w:val="22"/>
                  <w:szCs w:val="22"/>
                  <w:lang w:eastAsia="en-US"/>
                </w:rPr>
                <w:t>2310 365361</w:t>
              </w:r>
            </w:smartTag>
            <w:r w:rsidRPr="00186D0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186D0C">
                <w:rPr>
                  <w:rFonts w:ascii="Calibri" w:hAnsi="Calibri" w:cs="Calibri"/>
                  <w:sz w:val="22"/>
                  <w:szCs w:val="22"/>
                  <w:lang w:eastAsia="en-US"/>
                </w:rPr>
                <w:t>2310 365320</w:t>
              </w:r>
            </w:smartTag>
          </w:p>
          <w:p w:rsidR="00FA4DBE" w:rsidRPr="00186D0C" w:rsidRDefault="00FA4DBE" w:rsidP="00660EF4">
            <w:pPr>
              <w:rPr>
                <w:rFonts w:ascii="Calibri" w:hAnsi="Calibri" w:cs="Calibri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186D0C">
                <w:rPr>
                  <w:rFonts w:ascii="Calibri" w:hAnsi="Calibri" w:cs="Calibri"/>
                  <w:sz w:val="22"/>
                  <w:szCs w:val="22"/>
                  <w:lang w:eastAsia="en-US"/>
                </w:rPr>
                <w:t>2310 286715</w:t>
              </w:r>
            </w:smartTag>
            <w:r w:rsidRPr="00186D0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FA4DBE" w:rsidRPr="00186D0C" w:rsidRDefault="00D728AC" w:rsidP="00660EF4">
            <w:pPr>
              <w:ind w:left="-1134" w:firstLine="1134"/>
              <w:rPr>
                <w:rFonts w:ascii="Calibri" w:hAnsi="Calibri" w:cs="Calibri"/>
              </w:rPr>
            </w:pPr>
            <w:hyperlink r:id="rId9" w:history="1"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grss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Kmaked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pde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sch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gr</w:t>
              </w:r>
            </w:hyperlink>
            <w:r w:rsidR="00FA4DB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/>
          </w:tcPr>
          <w:p w:rsidR="00FA4DBE" w:rsidRPr="00186D0C" w:rsidRDefault="00FA4DBE" w:rsidP="00F12D3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FA4DBE" w:rsidRPr="00186D0C" w:rsidTr="00F12D37">
        <w:tc>
          <w:tcPr>
            <w:tcW w:w="1843" w:type="dxa"/>
          </w:tcPr>
          <w:p w:rsidR="00FA4DBE" w:rsidRDefault="00FA4DBE" w:rsidP="00F12D37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Σχ</w:t>
            </w:r>
            <w:r>
              <w:rPr>
                <w:rFonts w:ascii="Calibri" w:hAnsi="Calibri" w:cs="Calibri"/>
                <w:sz w:val="22"/>
                <w:szCs w:val="22"/>
              </w:rPr>
              <w:t>ολ.</w:t>
            </w:r>
            <w:r w:rsidRPr="00186D0C">
              <w:rPr>
                <w:rFonts w:ascii="Calibri" w:hAnsi="Calibri" w:cs="Calibri"/>
                <w:sz w:val="22"/>
                <w:szCs w:val="22"/>
              </w:rPr>
              <w:t xml:space="preserve"> Σύμβουλος:</w:t>
            </w:r>
          </w:p>
          <w:p w:rsidR="00FA4DBE" w:rsidRDefault="00FA4DBE" w:rsidP="00F12D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Ηλ. Διεύθυνση:</w:t>
            </w:r>
          </w:p>
          <w:p w:rsidR="00FA4DBE" w:rsidRPr="00186D0C" w:rsidRDefault="00FA4DBE" w:rsidP="00F12D37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 xml:space="preserve">Ιστότοπος: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186D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FA4DBE" w:rsidRDefault="00FA4DBE" w:rsidP="00F12D37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Ανδρέας Αθανασόπουλος</w:t>
            </w:r>
          </w:p>
          <w:p w:rsidR="00FA4DBE" w:rsidRDefault="00D728AC" w:rsidP="00F12D37">
            <w:pPr>
              <w:rPr>
                <w:rStyle w:val="-"/>
                <w:rFonts w:ascii="Calibri" w:hAnsi="Calibri" w:cs="Calibri"/>
              </w:rPr>
            </w:pPr>
            <w:hyperlink r:id="rId10" w:history="1"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andratha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sch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gr</w:t>
              </w:r>
            </w:hyperlink>
          </w:p>
          <w:p w:rsidR="00FA4DBE" w:rsidRPr="00186D0C" w:rsidRDefault="00D728AC" w:rsidP="00F12D37">
            <w:pPr>
              <w:rPr>
                <w:rFonts w:ascii="Calibri" w:hAnsi="Calibri" w:cs="Calibri"/>
              </w:rPr>
            </w:pPr>
            <w:hyperlink r:id="rId11" w:history="1"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http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://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blogs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sch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gr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/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andratha</w:t>
              </w:r>
            </w:hyperlink>
            <w:r w:rsidR="00FA4DBE" w:rsidRPr="00186D0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vMerge/>
          </w:tcPr>
          <w:p w:rsidR="00FA4DBE" w:rsidRPr="00186D0C" w:rsidRDefault="00FA4DBE" w:rsidP="00F12D3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</w:tbl>
    <w:p w:rsidR="00FA4DBE" w:rsidRDefault="00FA4DBE" w:rsidP="00047AFB">
      <w:pPr>
        <w:spacing w:after="120"/>
        <w:jc w:val="both"/>
        <w:rPr>
          <w:rFonts w:ascii="Calibri" w:hAnsi="Calibri" w:cs="Calibri"/>
          <w:b/>
          <w:bCs/>
        </w:rPr>
      </w:pPr>
    </w:p>
    <w:p w:rsidR="003D76E6" w:rsidRDefault="003D76E6" w:rsidP="00047AFB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ΘΕΜΑ: Πρόσκληση σε </w:t>
      </w:r>
      <w:r w:rsidR="00E37E78">
        <w:rPr>
          <w:rFonts w:ascii="Calibri" w:hAnsi="Calibri" w:cs="Calibri"/>
          <w:b/>
          <w:bCs/>
        </w:rPr>
        <w:t>ε</w:t>
      </w:r>
      <w:r w:rsidR="00E37E78" w:rsidRPr="00E37E78">
        <w:rPr>
          <w:rFonts w:ascii="Calibri" w:hAnsi="Calibri" w:cs="Calibri"/>
          <w:b/>
          <w:bCs/>
        </w:rPr>
        <w:t xml:space="preserve">πιμορφωτική συνάντηση </w:t>
      </w:r>
      <w:r>
        <w:rPr>
          <w:rFonts w:ascii="Calibri" w:hAnsi="Calibri" w:cs="Calibri"/>
          <w:b/>
          <w:bCs/>
        </w:rPr>
        <w:t>για εκπαιδευτικούς Γεωπόνους, Δασολόγους και Τεχνολόγους Γεωπονίας</w:t>
      </w:r>
      <w:r w:rsidR="00660EF4">
        <w:rPr>
          <w:rFonts w:ascii="Calibri" w:hAnsi="Calibri" w:cs="Calibri"/>
          <w:b/>
          <w:bCs/>
        </w:rPr>
        <w:t xml:space="preserve"> και Τροφίμων</w:t>
      </w:r>
      <w:r>
        <w:rPr>
          <w:rFonts w:ascii="Calibri" w:hAnsi="Calibri" w:cs="Calibri"/>
          <w:b/>
          <w:bCs/>
        </w:rPr>
        <w:t xml:space="preserve"> τ</w:t>
      </w:r>
      <w:r w:rsidR="00660EF4">
        <w:rPr>
          <w:rFonts w:ascii="Calibri" w:hAnsi="Calibri" w:cs="Calibri"/>
          <w:b/>
          <w:bCs/>
        </w:rPr>
        <w:t>ων</w:t>
      </w:r>
      <w:r>
        <w:rPr>
          <w:rFonts w:ascii="Calibri" w:hAnsi="Calibri" w:cs="Calibri"/>
          <w:b/>
          <w:bCs/>
        </w:rPr>
        <w:t xml:space="preserve"> ΔΔΕ </w:t>
      </w:r>
      <w:r w:rsidR="00660EF4">
        <w:rPr>
          <w:rFonts w:ascii="Calibri" w:hAnsi="Calibri" w:cs="Calibri"/>
          <w:b/>
          <w:bCs/>
        </w:rPr>
        <w:t>Δυτικής &amp; Ανατολικής Θεσσαλονίκης</w:t>
      </w:r>
    </w:p>
    <w:p w:rsidR="003D76E6" w:rsidRPr="00D6600A" w:rsidRDefault="003D76E6" w:rsidP="00047AFB">
      <w:pPr>
        <w:spacing w:after="12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ΣΧΕΤ:</w:t>
      </w:r>
      <w:r w:rsidR="0000385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Έγκριση  Π</w:t>
      </w:r>
      <w:r w:rsidR="003A08EB">
        <w:rPr>
          <w:rFonts w:ascii="Calibri" w:hAnsi="Calibri" w:cs="Calibri"/>
          <w:b/>
          <w:bCs/>
        </w:rPr>
        <w:t>ΔΕ</w:t>
      </w:r>
      <w:r>
        <w:rPr>
          <w:rFonts w:ascii="Calibri" w:hAnsi="Calibri" w:cs="Calibri"/>
          <w:b/>
          <w:bCs/>
        </w:rPr>
        <w:t xml:space="preserve"> </w:t>
      </w:r>
      <w:r w:rsidR="008A08A2">
        <w:rPr>
          <w:rFonts w:ascii="Calibri" w:hAnsi="Calibri" w:cs="Calibri"/>
          <w:b/>
          <w:bCs/>
        </w:rPr>
        <w:t>Κ. Μακεδονίας</w:t>
      </w:r>
      <w:r w:rsidR="003A08EB">
        <w:rPr>
          <w:rFonts w:ascii="Calibri" w:hAnsi="Calibri" w:cs="Calibri"/>
          <w:b/>
          <w:bCs/>
        </w:rPr>
        <w:t xml:space="preserve"> με</w:t>
      </w:r>
      <w:r>
        <w:rPr>
          <w:rFonts w:ascii="Calibri" w:hAnsi="Calibri" w:cs="Calibri"/>
          <w:b/>
          <w:bCs/>
        </w:rPr>
        <w:t xml:space="preserve"> Αρ</w:t>
      </w:r>
      <w:r w:rsidR="003A08EB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Πρωτ.</w:t>
      </w:r>
      <w:r w:rsidR="00D6600A">
        <w:rPr>
          <w:rFonts w:ascii="Calibri" w:hAnsi="Calibri" w:cs="Calibri"/>
          <w:b/>
          <w:bCs/>
          <w:lang w:val="en-US"/>
        </w:rPr>
        <w:t>33792/6-10-2016</w:t>
      </w:r>
    </w:p>
    <w:p w:rsidR="00660EF4" w:rsidRDefault="00F8145A" w:rsidP="003F376A">
      <w:pPr>
        <w:pStyle w:val="a4"/>
        <w:spacing w:before="60"/>
        <w:ind w:firstLine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Παρακαλούνται οι κ.κ Διευθυντές να ενημερώσουν τους εκπ/κούς των </w:t>
      </w:r>
      <w:r w:rsidR="003D76E6">
        <w:rPr>
          <w:rFonts w:ascii="Calibri" w:hAnsi="Calibri" w:cs="Calibri"/>
        </w:rPr>
        <w:t xml:space="preserve">κλάδων Γεωπονίας ΠΕ14.04, Δασολογίας ΠΕ14.05 και </w:t>
      </w:r>
      <w:r w:rsidR="00372424">
        <w:rPr>
          <w:rFonts w:ascii="Calibri" w:hAnsi="Calibri" w:cs="Calibri"/>
        </w:rPr>
        <w:t xml:space="preserve">τους </w:t>
      </w:r>
      <w:r w:rsidR="003D76E6">
        <w:rPr>
          <w:rFonts w:ascii="Calibri" w:hAnsi="Calibri" w:cs="Calibri"/>
        </w:rPr>
        <w:t>Τεχνολόγο</w:t>
      </w:r>
      <w:r w:rsidR="00BD1246">
        <w:rPr>
          <w:rFonts w:ascii="Calibri" w:hAnsi="Calibri" w:cs="Calibri"/>
        </w:rPr>
        <w:t>υς</w:t>
      </w:r>
      <w:r w:rsidR="00021290">
        <w:rPr>
          <w:rFonts w:ascii="Calibri" w:hAnsi="Calibri" w:cs="Calibri"/>
        </w:rPr>
        <w:t xml:space="preserve"> Γεωπονίας και Τροφίμων </w:t>
      </w:r>
      <w:r w:rsidR="003D76E6">
        <w:rPr>
          <w:rFonts w:ascii="Calibri" w:hAnsi="Calibri" w:cs="Calibri"/>
        </w:rPr>
        <w:t xml:space="preserve">ΠΕ18 (12,13,14,15,16,17,30,36) </w:t>
      </w:r>
      <w:r w:rsidR="00B14058">
        <w:rPr>
          <w:rFonts w:ascii="Calibri" w:hAnsi="Calibri" w:cs="Calibri"/>
        </w:rPr>
        <w:t>που υπηρετούν στ</w:t>
      </w:r>
      <w:r w:rsidR="00C455C9">
        <w:rPr>
          <w:rFonts w:ascii="Calibri" w:hAnsi="Calibri" w:cs="Calibri"/>
        </w:rPr>
        <w:t>η σχολική μονάδα</w:t>
      </w:r>
      <w:r w:rsidR="00B14058">
        <w:rPr>
          <w:rFonts w:ascii="Calibri" w:hAnsi="Calibri" w:cs="Calibri"/>
        </w:rPr>
        <w:t xml:space="preserve"> </w:t>
      </w:r>
      <w:r w:rsidR="003F376A">
        <w:rPr>
          <w:rFonts w:ascii="Calibri" w:hAnsi="Calibri" w:cs="Calibri"/>
        </w:rPr>
        <w:t>και, με βάση την απόφαση 29048/09</w:t>
      </w:r>
      <w:r w:rsidR="003F376A" w:rsidRPr="00F43226">
        <w:rPr>
          <w:rFonts w:ascii="Calibri" w:hAnsi="Calibri" w:cs="Calibri"/>
        </w:rPr>
        <w:t>-09-201</w:t>
      </w:r>
      <w:r w:rsidR="003F376A">
        <w:rPr>
          <w:rFonts w:ascii="Calibri" w:hAnsi="Calibri" w:cs="Calibri"/>
        </w:rPr>
        <w:t xml:space="preserve">6 της ΠΔΕ Κ. Μακεδονίας, </w:t>
      </w:r>
      <w:r>
        <w:rPr>
          <w:rFonts w:ascii="Calibri" w:hAnsi="Calibri" w:cs="Calibri"/>
        </w:rPr>
        <w:t>να διευκολύνουν την συμμετοχή τους σ</w:t>
      </w:r>
      <w:r w:rsidR="00BD1246">
        <w:rPr>
          <w:rFonts w:ascii="Calibri" w:hAnsi="Calibri" w:cs="Calibri"/>
        </w:rPr>
        <w:t>την επιμορφωτική συνάντηση με θέμα</w:t>
      </w:r>
      <w:r w:rsidR="00BD1246" w:rsidRPr="00243148">
        <w:rPr>
          <w:rFonts w:ascii="Calibri" w:hAnsi="Calibri" w:cs="Calibri"/>
        </w:rPr>
        <w:t xml:space="preserve">: </w:t>
      </w:r>
      <w:r w:rsidR="00BD1246" w:rsidRPr="00A82DE3">
        <w:rPr>
          <w:rFonts w:ascii="Calibri" w:hAnsi="Calibri" w:cs="Arial"/>
          <w:b/>
        </w:rPr>
        <w:t>«</w:t>
      </w:r>
      <w:r w:rsidR="008A08A2">
        <w:rPr>
          <w:rFonts w:ascii="Calibri" w:hAnsi="Calibri" w:cs="Calibri"/>
          <w:b/>
          <w:bCs/>
        </w:rPr>
        <w:t>Οι αλλαγές και τα νέα διδακτικά αντικείμενα στο Γυμνάσιο και στο ΕΠΑ.Λ.</w:t>
      </w:r>
      <w:r w:rsidR="00BD1246" w:rsidRPr="00A82DE3">
        <w:rPr>
          <w:rFonts w:ascii="Calibri" w:hAnsi="Calibri" w:cs="Arial"/>
          <w:b/>
        </w:rPr>
        <w:t>»</w:t>
      </w:r>
      <w:r w:rsidR="00BD1246" w:rsidRPr="00233C2F">
        <w:rPr>
          <w:rFonts w:ascii="Calibri" w:hAnsi="Calibri" w:cs="Arial"/>
        </w:rPr>
        <w:t xml:space="preserve"> </w:t>
      </w:r>
      <w:r w:rsidR="00BD1246">
        <w:rPr>
          <w:rFonts w:ascii="Calibri" w:hAnsi="Calibri" w:cs="Calibri"/>
        </w:rPr>
        <w:t xml:space="preserve">που έχει προγραμματιστεί για την </w:t>
      </w:r>
      <w:r w:rsidR="00660EF4">
        <w:rPr>
          <w:rFonts w:ascii="Calibri" w:hAnsi="Calibri" w:cs="Calibri"/>
          <w:b/>
        </w:rPr>
        <w:t xml:space="preserve">Παρασκευή </w:t>
      </w:r>
      <w:r w:rsidR="00860113">
        <w:rPr>
          <w:rFonts w:ascii="Calibri" w:hAnsi="Calibri" w:cs="Calibri"/>
          <w:b/>
        </w:rPr>
        <w:t>1</w:t>
      </w:r>
      <w:r w:rsidR="00660EF4">
        <w:rPr>
          <w:rFonts w:ascii="Calibri" w:hAnsi="Calibri" w:cs="Calibri"/>
          <w:b/>
        </w:rPr>
        <w:t>4-10-2016 και ώρα 12.00-14.3</w:t>
      </w:r>
      <w:r w:rsidR="00BD1246" w:rsidRPr="00A82DE3">
        <w:rPr>
          <w:rFonts w:ascii="Calibri" w:hAnsi="Calibri" w:cs="Calibri"/>
          <w:b/>
        </w:rPr>
        <w:t>0</w:t>
      </w:r>
      <w:r w:rsidR="00BD1246">
        <w:rPr>
          <w:rFonts w:ascii="Calibri" w:hAnsi="Calibri" w:cs="Calibri"/>
        </w:rPr>
        <w:t xml:space="preserve">, </w:t>
      </w:r>
      <w:r w:rsidR="00660EF4" w:rsidRPr="00733A7F">
        <w:rPr>
          <w:rFonts w:ascii="Calibri" w:hAnsi="Calibri" w:cs="Arial"/>
          <w:lang w:eastAsia="ar-SA"/>
        </w:rPr>
        <w:t>στην Αίθουσα Συνεδριάσεων της ΔΔΕ Δυτικής Θεσσαλονίκης</w:t>
      </w:r>
      <w:r w:rsidR="00BD1246">
        <w:rPr>
          <w:rFonts w:ascii="Calibri" w:hAnsi="Calibri" w:cs="Calibri"/>
        </w:rPr>
        <w:t>.</w:t>
      </w:r>
      <w:r w:rsidR="00BD1246" w:rsidRPr="00BD1246">
        <w:rPr>
          <w:rFonts w:ascii="Calibri" w:hAnsi="Calibri" w:cs="Calibri"/>
        </w:rPr>
        <w:t xml:space="preserve"> </w:t>
      </w:r>
      <w:r w:rsidR="004B39E1">
        <w:rPr>
          <w:rFonts w:ascii="Calibri" w:hAnsi="Calibri" w:cs="Calibri"/>
        </w:rPr>
        <w:t>Η συμμετοχή είναι προαιρετική και τυχόν μετακίνηση των εκπαιδευτικών δεν θα βαρύνει το Δημόσιο.</w:t>
      </w:r>
    </w:p>
    <w:p w:rsidR="00660EF4" w:rsidRPr="00EA7D6E" w:rsidRDefault="00660EF4" w:rsidP="00660EF4">
      <w:pPr>
        <w:spacing w:before="120"/>
        <w:ind w:firstLine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Ενδεικτικό Πρόγραμμα</w:t>
      </w:r>
    </w:p>
    <w:p w:rsidR="00660EF4" w:rsidRPr="00EA7D6E" w:rsidRDefault="00660EF4" w:rsidP="003F3AD8">
      <w:pPr>
        <w:ind w:firstLine="454"/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2.00</w:t>
      </w:r>
      <w:r>
        <w:rPr>
          <w:rFonts w:ascii="Calibri" w:hAnsi="Calibri" w:cs="Calibri"/>
        </w:rPr>
        <w:tab/>
        <w:t>Οι αλλαγές στο Πρόγραμμα σπουδών του Γυμνασίου</w:t>
      </w:r>
    </w:p>
    <w:p w:rsidR="00660EF4" w:rsidRPr="00EA7D6E" w:rsidRDefault="00660EF4" w:rsidP="003F3AD8">
      <w:pPr>
        <w:ind w:left="1440" w:hanging="986"/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2.30</w:t>
      </w:r>
      <w:r>
        <w:rPr>
          <w:rFonts w:ascii="Calibri" w:hAnsi="Calibri" w:cs="Calibri"/>
        </w:rPr>
        <w:tab/>
        <w:t xml:space="preserve">Δομή της μαθήματος Τεχνολογία </w:t>
      </w:r>
      <w:r w:rsidRPr="00EA7D6E">
        <w:rPr>
          <w:rFonts w:ascii="Calibri" w:hAnsi="Calibri" w:cs="Calibri"/>
        </w:rPr>
        <w:t>Γ΄ Γυμνασίου</w:t>
      </w:r>
      <w:r w:rsidRPr="007905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τα 12 στοιχεία της έρευνας. Υλοποίηση και στην Α ΕΠΑΛ.</w:t>
      </w:r>
    </w:p>
    <w:p w:rsidR="00660EF4" w:rsidRDefault="00660EF4" w:rsidP="003F3AD8">
      <w:pPr>
        <w:ind w:left="1440" w:hanging="986"/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3.00</w:t>
      </w:r>
      <w:r>
        <w:rPr>
          <w:rFonts w:ascii="Calibri" w:hAnsi="Calibri" w:cs="Calibri"/>
        </w:rPr>
        <w:tab/>
        <w:t>ΕΠΑΛ: Τα νέα διδακτικά αντικείμενα της Α Τάξης, Ερ. Εργασία στην Τεχνολογία και Ζώνη Δημ. Δραστηριοτήτων: Προτάσεις και παραδείγματα</w:t>
      </w:r>
    </w:p>
    <w:p w:rsidR="00660EF4" w:rsidRDefault="00660EF4" w:rsidP="003F3AD8">
      <w:pPr>
        <w:ind w:firstLine="454"/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Pr="00EA7D6E">
        <w:rPr>
          <w:rFonts w:ascii="Calibri" w:hAnsi="Calibri" w:cs="Calibri"/>
        </w:rPr>
        <w:t>.</w:t>
      </w:r>
      <w:r>
        <w:rPr>
          <w:rFonts w:ascii="Calibri" w:hAnsi="Calibri" w:cs="Calibri"/>
        </w:rPr>
        <w:t>45</w:t>
      </w:r>
      <w:r>
        <w:rPr>
          <w:rFonts w:ascii="Calibri" w:hAnsi="Calibri" w:cs="Calibri"/>
        </w:rPr>
        <w:tab/>
      </w:r>
      <w:r w:rsidRPr="00EA7D6E">
        <w:rPr>
          <w:rFonts w:ascii="Calibri" w:hAnsi="Calibri" w:cs="Calibri"/>
        </w:rPr>
        <w:t>Συζήτηση</w:t>
      </w:r>
    </w:p>
    <w:p w:rsidR="00660EF4" w:rsidRPr="00EA7D6E" w:rsidRDefault="00660EF4" w:rsidP="003F3AD8">
      <w:pPr>
        <w:ind w:firstLine="454"/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4.30</w:t>
      </w:r>
      <w:r>
        <w:rPr>
          <w:rFonts w:ascii="Calibri" w:hAnsi="Calibri" w:cs="Calibri"/>
        </w:rPr>
        <w:tab/>
        <w:t xml:space="preserve">Λήξη </w:t>
      </w:r>
    </w:p>
    <w:p w:rsidR="003D76E6" w:rsidRPr="004B39E1" w:rsidRDefault="00660EF4" w:rsidP="004B39E1">
      <w:pPr>
        <w:spacing w:before="120" w:after="120"/>
        <w:ind w:firstLine="284"/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 xml:space="preserve">Σκοπός </w:t>
      </w:r>
      <w:r>
        <w:rPr>
          <w:rFonts w:ascii="Calibri" w:hAnsi="Calibri" w:cs="Calibri"/>
        </w:rPr>
        <w:t>της</w:t>
      </w:r>
      <w:r w:rsidRPr="00EA7D6E">
        <w:rPr>
          <w:rFonts w:ascii="Calibri" w:hAnsi="Calibri" w:cs="Calibri"/>
        </w:rPr>
        <w:t xml:space="preserve"> </w:t>
      </w:r>
      <w:r w:rsidRPr="003C7ADF">
        <w:rPr>
          <w:rFonts w:ascii="Calibri" w:hAnsi="Calibri" w:cs="Calibri"/>
        </w:rPr>
        <w:t xml:space="preserve">συνάντησης </w:t>
      </w:r>
      <w:r w:rsidRPr="00EA7D6E">
        <w:rPr>
          <w:rFonts w:ascii="Calibri" w:hAnsi="Calibri" w:cs="Calibri"/>
        </w:rPr>
        <w:t xml:space="preserve">είναι η </w:t>
      </w:r>
      <w:r>
        <w:rPr>
          <w:rFonts w:ascii="Calibri" w:hAnsi="Calibri" w:cs="Calibri"/>
        </w:rPr>
        <w:t xml:space="preserve">ενημέρωση για τις αλλαγές και η </w:t>
      </w:r>
      <w:r w:rsidRPr="00EA7D6E">
        <w:rPr>
          <w:rFonts w:ascii="Calibri" w:hAnsi="Calibri" w:cs="Calibri"/>
        </w:rPr>
        <w:t>επιμόρφωση των εκπαιδευτικών στ</w:t>
      </w:r>
      <w:r>
        <w:rPr>
          <w:rFonts w:ascii="Calibri" w:hAnsi="Calibri" w:cs="Calibri"/>
        </w:rPr>
        <w:t xml:space="preserve">α νέα </w:t>
      </w:r>
      <w:r w:rsidR="008F1C6E">
        <w:rPr>
          <w:rFonts w:ascii="Calibri" w:hAnsi="Calibri" w:cs="Calibri"/>
        </w:rPr>
        <w:t>διδακτικά αντικείμενα</w:t>
      </w:r>
      <w:bookmarkStart w:id="0" w:name="_GoBack"/>
      <w:bookmarkEnd w:id="0"/>
      <w:r w:rsidRPr="00EA7D6E">
        <w:rPr>
          <w:rFonts w:ascii="Calibri" w:hAnsi="Calibri" w:cs="Calibri"/>
        </w:rPr>
        <w:t>.</w:t>
      </w:r>
    </w:p>
    <w:p w:rsidR="003D76E6" w:rsidRDefault="003D76E6" w:rsidP="00047AFB">
      <w:pPr>
        <w:pStyle w:val="a4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Layout w:type="fixed"/>
        <w:tblLook w:val="00A0"/>
      </w:tblPr>
      <w:tblGrid>
        <w:gridCol w:w="4264"/>
        <w:gridCol w:w="5909"/>
      </w:tblGrid>
      <w:tr w:rsidR="003D76E6">
        <w:tc>
          <w:tcPr>
            <w:tcW w:w="4264" w:type="dxa"/>
          </w:tcPr>
          <w:p w:rsidR="003D76E6" w:rsidRDefault="003D76E6" w:rsidP="0087221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09" w:type="dxa"/>
          </w:tcPr>
          <w:p w:rsidR="003D76E6" w:rsidRDefault="003D76E6" w:rsidP="0087221F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Ο Σχολικός Σύμβουλος </w:t>
            </w:r>
            <w:r w:rsidR="00860113">
              <w:rPr>
                <w:rFonts w:ascii="Calibri" w:hAnsi="Calibri" w:cs="Calibri"/>
              </w:rPr>
              <w:t>Γεωπόνων</w:t>
            </w:r>
          </w:p>
          <w:p w:rsidR="003D76E6" w:rsidRDefault="003D76E6" w:rsidP="0087221F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3D76E6" w:rsidRDefault="003D76E6" w:rsidP="008722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Ανδρέας Αθανασόπουλος</w:t>
            </w:r>
          </w:p>
        </w:tc>
      </w:tr>
    </w:tbl>
    <w:p w:rsidR="003D76E6" w:rsidRDefault="003D76E6" w:rsidP="001D355F">
      <w:pPr>
        <w:pStyle w:val="a4"/>
        <w:jc w:val="both"/>
        <w:rPr>
          <w:rFonts w:ascii="Arial" w:hAnsi="Arial" w:cs="Arial"/>
          <w:b/>
          <w:bCs/>
        </w:rPr>
      </w:pPr>
    </w:p>
    <w:sectPr w:rsidR="003D76E6" w:rsidSect="00092CE6">
      <w:footerReference w:type="defaul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EB" w:rsidRDefault="00F948EB" w:rsidP="00942893">
      <w:r>
        <w:separator/>
      </w:r>
    </w:p>
  </w:endnote>
  <w:endnote w:type="continuationSeparator" w:id="0">
    <w:p w:rsidR="00F948EB" w:rsidRDefault="00F948EB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E6" w:rsidRPr="00942893" w:rsidRDefault="003D76E6" w:rsidP="00942893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D76E6" w:rsidRPr="00942893" w:rsidRDefault="003D76E6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E6" w:rsidRPr="00092CE6" w:rsidRDefault="003D76E6" w:rsidP="00092CE6">
    <w:pPr>
      <w:jc w:val="center"/>
      <w:rPr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EB" w:rsidRDefault="00F948EB" w:rsidP="00942893">
      <w:r>
        <w:separator/>
      </w:r>
    </w:p>
  </w:footnote>
  <w:footnote w:type="continuationSeparator" w:id="0">
    <w:p w:rsidR="00F948EB" w:rsidRDefault="00F948EB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29A858EC"/>
    <w:multiLevelType w:val="hybridMultilevel"/>
    <w:tmpl w:val="3B266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375C0B8A"/>
    <w:multiLevelType w:val="hybridMultilevel"/>
    <w:tmpl w:val="A7783D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D76799"/>
    <w:multiLevelType w:val="hybridMultilevel"/>
    <w:tmpl w:val="4EE4FB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embedSystemFonts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2D9"/>
    <w:rsid w:val="00003832"/>
    <w:rsid w:val="00003856"/>
    <w:rsid w:val="000073B9"/>
    <w:rsid w:val="00021290"/>
    <w:rsid w:val="0004006A"/>
    <w:rsid w:val="00047AFB"/>
    <w:rsid w:val="00060427"/>
    <w:rsid w:val="00080E07"/>
    <w:rsid w:val="00081981"/>
    <w:rsid w:val="00092CE6"/>
    <w:rsid w:val="000B396F"/>
    <w:rsid w:val="000B3DA7"/>
    <w:rsid w:val="000C5B59"/>
    <w:rsid w:val="000C5E1D"/>
    <w:rsid w:val="00112CFF"/>
    <w:rsid w:val="00135D46"/>
    <w:rsid w:val="00166368"/>
    <w:rsid w:val="00170249"/>
    <w:rsid w:val="00186D0C"/>
    <w:rsid w:val="001940BD"/>
    <w:rsid w:val="001A2DD5"/>
    <w:rsid w:val="001A6D96"/>
    <w:rsid w:val="001B3F2C"/>
    <w:rsid w:val="001C1CA7"/>
    <w:rsid w:val="001C7A44"/>
    <w:rsid w:val="001D26E5"/>
    <w:rsid w:val="001D355F"/>
    <w:rsid w:val="001F6106"/>
    <w:rsid w:val="001F6676"/>
    <w:rsid w:val="00202582"/>
    <w:rsid w:val="0021383A"/>
    <w:rsid w:val="00214A8B"/>
    <w:rsid w:val="00247BEF"/>
    <w:rsid w:val="0026226A"/>
    <w:rsid w:val="00267C88"/>
    <w:rsid w:val="00267D42"/>
    <w:rsid w:val="002707E4"/>
    <w:rsid w:val="00273189"/>
    <w:rsid w:val="0027546F"/>
    <w:rsid w:val="0028224E"/>
    <w:rsid w:val="0028248A"/>
    <w:rsid w:val="002A582A"/>
    <w:rsid w:val="002A6363"/>
    <w:rsid w:val="002B7E84"/>
    <w:rsid w:val="002E7F6F"/>
    <w:rsid w:val="002F235C"/>
    <w:rsid w:val="002F42DA"/>
    <w:rsid w:val="00300F5B"/>
    <w:rsid w:val="00314743"/>
    <w:rsid w:val="003409E9"/>
    <w:rsid w:val="00352B94"/>
    <w:rsid w:val="00354E1B"/>
    <w:rsid w:val="00372424"/>
    <w:rsid w:val="00390092"/>
    <w:rsid w:val="003941F8"/>
    <w:rsid w:val="003A08EB"/>
    <w:rsid w:val="003A5053"/>
    <w:rsid w:val="003A766D"/>
    <w:rsid w:val="003B5F64"/>
    <w:rsid w:val="003C1A8A"/>
    <w:rsid w:val="003D63B4"/>
    <w:rsid w:val="003D76E6"/>
    <w:rsid w:val="003E58DF"/>
    <w:rsid w:val="003F376A"/>
    <w:rsid w:val="003F3AD8"/>
    <w:rsid w:val="004037AA"/>
    <w:rsid w:val="00404A0D"/>
    <w:rsid w:val="00413D98"/>
    <w:rsid w:val="00421FA9"/>
    <w:rsid w:val="00424C7B"/>
    <w:rsid w:val="00434D64"/>
    <w:rsid w:val="00443557"/>
    <w:rsid w:val="00444161"/>
    <w:rsid w:val="0047059A"/>
    <w:rsid w:val="00497D09"/>
    <w:rsid w:val="004A5A15"/>
    <w:rsid w:val="004B09EB"/>
    <w:rsid w:val="004B39E1"/>
    <w:rsid w:val="004C6F21"/>
    <w:rsid w:val="004F0D08"/>
    <w:rsid w:val="005051F2"/>
    <w:rsid w:val="00513FAB"/>
    <w:rsid w:val="0053413C"/>
    <w:rsid w:val="00541FD8"/>
    <w:rsid w:val="005443BD"/>
    <w:rsid w:val="005511F4"/>
    <w:rsid w:val="00560597"/>
    <w:rsid w:val="00563299"/>
    <w:rsid w:val="00563D46"/>
    <w:rsid w:val="0057071E"/>
    <w:rsid w:val="005742FB"/>
    <w:rsid w:val="00575569"/>
    <w:rsid w:val="00577B5D"/>
    <w:rsid w:val="005919D8"/>
    <w:rsid w:val="005938B2"/>
    <w:rsid w:val="005B24D6"/>
    <w:rsid w:val="005E64BA"/>
    <w:rsid w:val="005F0796"/>
    <w:rsid w:val="00600B97"/>
    <w:rsid w:val="006074F4"/>
    <w:rsid w:val="00607EAD"/>
    <w:rsid w:val="00643821"/>
    <w:rsid w:val="006438E4"/>
    <w:rsid w:val="006552FF"/>
    <w:rsid w:val="00660EF4"/>
    <w:rsid w:val="00673402"/>
    <w:rsid w:val="00694059"/>
    <w:rsid w:val="006B7A14"/>
    <w:rsid w:val="006D0623"/>
    <w:rsid w:val="006D391D"/>
    <w:rsid w:val="006E0B54"/>
    <w:rsid w:val="00730033"/>
    <w:rsid w:val="00730F55"/>
    <w:rsid w:val="007467D4"/>
    <w:rsid w:val="00776684"/>
    <w:rsid w:val="00777667"/>
    <w:rsid w:val="0079275A"/>
    <w:rsid w:val="007938CD"/>
    <w:rsid w:val="007952EA"/>
    <w:rsid w:val="007A2558"/>
    <w:rsid w:val="007A4A38"/>
    <w:rsid w:val="007A54EE"/>
    <w:rsid w:val="007B4D04"/>
    <w:rsid w:val="007B55EA"/>
    <w:rsid w:val="007B5DF2"/>
    <w:rsid w:val="007C0075"/>
    <w:rsid w:val="007D429B"/>
    <w:rsid w:val="007D70E7"/>
    <w:rsid w:val="007E39AD"/>
    <w:rsid w:val="007F22D4"/>
    <w:rsid w:val="0082325F"/>
    <w:rsid w:val="00842F8D"/>
    <w:rsid w:val="00846D92"/>
    <w:rsid w:val="00860113"/>
    <w:rsid w:val="008645D1"/>
    <w:rsid w:val="008668B8"/>
    <w:rsid w:val="0087221F"/>
    <w:rsid w:val="008863A1"/>
    <w:rsid w:val="0089159E"/>
    <w:rsid w:val="008A08A2"/>
    <w:rsid w:val="008A229D"/>
    <w:rsid w:val="008B231A"/>
    <w:rsid w:val="008B2884"/>
    <w:rsid w:val="008B3502"/>
    <w:rsid w:val="008C7ED6"/>
    <w:rsid w:val="008D1FAC"/>
    <w:rsid w:val="008F1C6E"/>
    <w:rsid w:val="00913E18"/>
    <w:rsid w:val="00915F59"/>
    <w:rsid w:val="00942893"/>
    <w:rsid w:val="00950C21"/>
    <w:rsid w:val="00953F36"/>
    <w:rsid w:val="009854B4"/>
    <w:rsid w:val="00992432"/>
    <w:rsid w:val="0099297A"/>
    <w:rsid w:val="009A56C0"/>
    <w:rsid w:val="009A618F"/>
    <w:rsid w:val="009C14EF"/>
    <w:rsid w:val="009D2D4F"/>
    <w:rsid w:val="009E0557"/>
    <w:rsid w:val="009F3E55"/>
    <w:rsid w:val="009F72D3"/>
    <w:rsid w:val="009F762B"/>
    <w:rsid w:val="00A04AF2"/>
    <w:rsid w:val="00A15FD5"/>
    <w:rsid w:val="00A241B1"/>
    <w:rsid w:val="00A3746E"/>
    <w:rsid w:val="00A45564"/>
    <w:rsid w:val="00A46ED5"/>
    <w:rsid w:val="00A5293C"/>
    <w:rsid w:val="00A54ABD"/>
    <w:rsid w:val="00A82DE3"/>
    <w:rsid w:val="00A84280"/>
    <w:rsid w:val="00AA1923"/>
    <w:rsid w:val="00AA1B3A"/>
    <w:rsid w:val="00AD1A55"/>
    <w:rsid w:val="00AD7295"/>
    <w:rsid w:val="00AE1DE3"/>
    <w:rsid w:val="00AE3B60"/>
    <w:rsid w:val="00AF5280"/>
    <w:rsid w:val="00B04F5A"/>
    <w:rsid w:val="00B112EF"/>
    <w:rsid w:val="00B14058"/>
    <w:rsid w:val="00B43E39"/>
    <w:rsid w:val="00B61F80"/>
    <w:rsid w:val="00B64FB8"/>
    <w:rsid w:val="00B6515D"/>
    <w:rsid w:val="00B65684"/>
    <w:rsid w:val="00B75E23"/>
    <w:rsid w:val="00B812CF"/>
    <w:rsid w:val="00B9295F"/>
    <w:rsid w:val="00BA6552"/>
    <w:rsid w:val="00BB3A75"/>
    <w:rsid w:val="00BB4CFA"/>
    <w:rsid w:val="00BC51B9"/>
    <w:rsid w:val="00BD0D13"/>
    <w:rsid w:val="00BD1246"/>
    <w:rsid w:val="00BD57FE"/>
    <w:rsid w:val="00BF5E9F"/>
    <w:rsid w:val="00BF7AA7"/>
    <w:rsid w:val="00C024E5"/>
    <w:rsid w:val="00C24A58"/>
    <w:rsid w:val="00C254B1"/>
    <w:rsid w:val="00C27074"/>
    <w:rsid w:val="00C3037E"/>
    <w:rsid w:val="00C3119F"/>
    <w:rsid w:val="00C40128"/>
    <w:rsid w:val="00C455C9"/>
    <w:rsid w:val="00C510D4"/>
    <w:rsid w:val="00C535F4"/>
    <w:rsid w:val="00C57F0D"/>
    <w:rsid w:val="00C62B28"/>
    <w:rsid w:val="00C63C42"/>
    <w:rsid w:val="00C655DF"/>
    <w:rsid w:val="00C907E0"/>
    <w:rsid w:val="00C90C14"/>
    <w:rsid w:val="00C94B76"/>
    <w:rsid w:val="00CB7E48"/>
    <w:rsid w:val="00CD6B99"/>
    <w:rsid w:val="00CF6E31"/>
    <w:rsid w:val="00D01CF9"/>
    <w:rsid w:val="00D022EF"/>
    <w:rsid w:val="00D35ED9"/>
    <w:rsid w:val="00D420D5"/>
    <w:rsid w:val="00D435CA"/>
    <w:rsid w:val="00D538B0"/>
    <w:rsid w:val="00D648B0"/>
    <w:rsid w:val="00D6600A"/>
    <w:rsid w:val="00D728AC"/>
    <w:rsid w:val="00D7393F"/>
    <w:rsid w:val="00D77CFE"/>
    <w:rsid w:val="00D90426"/>
    <w:rsid w:val="00DA0513"/>
    <w:rsid w:val="00DA4500"/>
    <w:rsid w:val="00DB2338"/>
    <w:rsid w:val="00DB6735"/>
    <w:rsid w:val="00DD423B"/>
    <w:rsid w:val="00E023D8"/>
    <w:rsid w:val="00E07B72"/>
    <w:rsid w:val="00E323F1"/>
    <w:rsid w:val="00E36F34"/>
    <w:rsid w:val="00E37E78"/>
    <w:rsid w:val="00E456F3"/>
    <w:rsid w:val="00E466A5"/>
    <w:rsid w:val="00E54DA1"/>
    <w:rsid w:val="00E60B6B"/>
    <w:rsid w:val="00E71957"/>
    <w:rsid w:val="00EB69D8"/>
    <w:rsid w:val="00EC6763"/>
    <w:rsid w:val="00ED362D"/>
    <w:rsid w:val="00ED65EC"/>
    <w:rsid w:val="00F10777"/>
    <w:rsid w:val="00F1306C"/>
    <w:rsid w:val="00F27486"/>
    <w:rsid w:val="00F320B4"/>
    <w:rsid w:val="00F519DB"/>
    <w:rsid w:val="00F6621F"/>
    <w:rsid w:val="00F742D9"/>
    <w:rsid w:val="00F8145A"/>
    <w:rsid w:val="00F948EB"/>
    <w:rsid w:val="00FA4DBE"/>
    <w:rsid w:val="00FB1952"/>
    <w:rsid w:val="00FB5CF8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92432"/>
    <w:pPr>
      <w:keepNext/>
      <w:ind w:left="-568" w:right="-35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rsid w:val="005E64BA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Char"/>
    <w:uiPriority w:val="99"/>
    <w:rsid w:val="00992432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link w:val="a3"/>
    <w:uiPriority w:val="99"/>
    <w:semiHidden/>
    <w:rsid w:val="005E64BA"/>
    <w:rPr>
      <w:sz w:val="24"/>
      <w:szCs w:val="24"/>
    </w:rPr>
  </w:style>
  <w:style w:type="paragraph" w:styleId="a4">
    <w:name w:val="annotation text"/>
    <w:basedOn w:val="a"/>
    <w:link w:val="Char0"/>
    <w:uiPriority w:val="99"/>
    <w:semiHidden/>
    <w:rsid w:val="00992432"/>
  </w:style>
  <w:style w:type="character" w:customStyle="1" w:styleId="Char0">
    <w:name w:val="Κείμενο σχολίου Char"/>
    <w:link w:val="a4"/>
    <w:uiPriority w:val="99"/>
    <w:semiHidden/>
    <w:rsid w:val="000073B9"/>
    <w:rPr>
      <w:sz w:val="24"/>
      <w:szCs w:val="24"/>
    </w:rPr>
  </w:style>
  <w:style w:type="paragraph" w:customStyle="1" w:styleId="xl28">
    <w:name w:val="xl28"/>
    <w:basedOn w:val="a"/>
    <w:uiPriority w:val="99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styleId="a5">
    <w:name w:val="Emphasis"/>
    <w:uiPriority w:val="99"/>
    <w:qFormat/>
    <w:rsid w:val="00992432"/>
    <w:rPr>
      <w:i/>
      <w:iCs/>
    </w:rPr>
  </w:style>
  <w:style w:type="paragraph" w:styleId="a6">
    <w:name w:val="Balloon Text"/>
    <w:basedOn w:val="a"/>
    <w:link w:val="Char1"/>
    <w:uiPriority w:val="99"/>
    <w:semiHidden/>
    <w:rsid w:val="00354E1B"/>
    <w:rPr>
      <w:sz w:val="2"/>
      <w:szCs w:val="2"/>
    </w:rPr>
  </w:style>
  <w:style w:type="character" w:customStyle="1" w:styleId="Char1">
    <w:name w:val="Κείμενο πλαισίου Char"/>
    <w:link w:val="a6"/>
    <w:uiPriority w:val="99"/>
    <w:semiHidden/>
    <w:rsid w:val="005E64BA"/>
    <w:rPr>
      <w:sz w:val="2"/>
      <w:szCs w:val="2"/>
    </w:rPr>
  </w:style>
  <w:style w:type="character" w:styleId="-">
    <w:name w:val="Hyperlink"/>
    <w:uiPriority w:val="99"/>
    <w:rsid w:val="004F0D08"/>
    <w:rPr>
      <w:color w:val="0000FF"/>
      <w:u w:val="single"/>
    </w:rPr>
  </w:style>
  <w:style w:type="table" w:styleId="a7">
    <w:name w:val="Table Grid"/>
    <w:basedOn w:val="a1"/>
    <w:uiPriority w:val="99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rsid w:val="0094289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8"/>
    <w:uiPriority w:val="99"/>
    <w:rsid w:val="00942893"/>
    <w:rPr>
      <w:sz w:val="24"/>
      <w:szCs w:val="24"/>
    </w:rPr>
  </w:style>
  <w:style w:type="paragraph" w:styleId="a9">
    <w:name w:val="List"/>
    <w:basedOn w:val="a"/>
    <w:uiPriority w:val="99"/>
    <w:rsid w:val="000073B9"/>
    <w:pPr>
      <w:ind w:left="283" w:hanging="283"/>
    </w:pPr>
    <w:rPr>
      <w:sz w:val="20"/>
      <w:szCs w:val="20"/>
    </w:rPr>
  </w:style>
  <w:style w:type="character" w:customStyle="1" w:styleId="Char10">
    <w:name w:val="Κείμενο σχολίου Char1"/>
    <w:uiPriority w:val="99"/>
    <w:semiHidden/>
    <w:rsid w:val="00BD1246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s.sch.gr/andrat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dratha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ss@Kmaked.pde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Symbouloi\_aa\E3erxome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E3erxomeno</Template>
  <TotalTime>48</TotalTime>
  <Pages>1</Pages>
  <Words>274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Athanasopoulos</dc:creator>
  <cp:lastModifiedBy>USER</cp:lastModifiedBy>
  <cp:revision>22</cp:revision>
  <cp:lastPrinted>2010-02-05T10:55:00Z</cp:lastPrinted>
  <dcterms:created xsi:type="dcterms:W3CDTF">2016-10-07T05:54:00Z</dcterms:created>
  <dcterms:modified xsi:type="dcterms:W3CDTF">2016-10-07T11:12:00Z</dcterms:modified>
</cp:coreProperties>
</file>